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021E3" w14:textId="2B2C94C0" w:rsidR="00D369B9" w:rsidRPr="00FE1327" w:rsidRDefault="00D06549" w:rsidP="00354451">
      <w:pPr>
        <w:pStyle w:val="Rubrik1"/>
        <w:numPr>
          <w:ilvl w:val="0"/>
          <w:numId w:val="0"/>
        </w:numPr>
        <w:ind w:left="432" w:hanging="432"/>
        <w:rPr>
          <w:lang w:val="en-US"/>
        </w:rPr>
      </w:pPr>
      <w:bookmarkStart w:id="0" w:name="_Toc391633171"/>
      <w:r w:rsidRPr="00FE1327">
        <w:rPr>
          <w:lang w:val="en-US"/>
        </w:rPr>
        <w:t xml:space="preserve">Appendix </w:t>
      </w:r>
      <w:r w:rsidR="00503250" w:rsidRPr="00FE1327">
        <w:rPr>
          <w:lang w:val="en-US"/>
        </w:rPr>
        <w:t>B</w:t>
      </w:r>
      <w:bookmarkEnd w:id="0"/>
    </w:p>
    <w:p w14:paraId="0E50FDB3" w14:textId="77777777" w:rsidR="00D369B9" w:rsidRPr="00FE1327" w:rsidRDefault="00D369B9">
      <w:pPr>
        <w:rPr>
          <w:b/>
          <w:sz w:val="22"/>
          <w:szCs w:val="22"/>
          <w:lang w:val="en-US"/>
        </w:rPr>
      </w:pPr>
    </w:p>
    <w:p w14:paraId="542175A5" w14:textId="11F0933F" w:rsidR="00D369B9" w:rsidRPr="00FE1327" w:rsidRDefault="00503250">
      <w:pPr>
        <w:rPr>
          <w:b/>
          <w:sz w:val="28"/>
          <w:szCs w:val="32"/>
          <w:lang w:val="en-US"/>
        </w:rPr>
      </w:pPr>
      <w:r w:rsidRPr="00FE1327">
        <w:rPr>
          <w:b/>
          <w:sz w:val="28"/>
          <w:szCs w:val="32"/>
          <w:lang w:val="en-US"/>
        </w:rPr>
        <w:t>T</w:t>
      </w:r>
      <w:r w:rsidR="00D06549" w:rsidRPr="00FE1327">
        <w:rPr>
          <w:b/>
          <w:sz w:val="28"/>
          <w:szCs w:val="32"/>
          <w:lang w:val="en-US"/>
        </w:rPr>
        <w:t>ender</w:t>
      </w:r>
    </w:p>
    <w:p w14:paraId="22AB2EEF" w14:textId="77777777" w:rsidR="00D369B9" w:rsidRPr="00BA19B6" w:rsidRDefault="00503250">
      <w:pPr>
        <w:rPr>
          <w:b/>
          <w:sz w:val="22"/>
          <w:szCs w:val="22"/>
          <w:lang w:val="en-US"/>
        </w:rPr>
      </w:pPr>
      <w:r w:rsidRPr="00BA19B6">
        <w:rPr>
          <w:b/>
          <w:sz w:val="22"/>
          <w:szCs w:val="22"/>
          <w:lang w:val="en-US"/>
        </w:rPr>
        <w:t xml:space="preserve"> </w:t>
      </w:r>
    </w:p>
    <w:p w14:paraId="1C344132" w14:textId="2EE157BF" w:rsidR="00D369B9" w:rsidRPr="00BA19B6" w:rsidRDefault="00503250">
      <w:pPr>
        <w:pStyle w:val="Contractstyle"/>
        <w:keepNext/>
        <w:spacing w:before="0" w:after="0"/>
        <w:ind w:left="0"/>
        <w:rPr>
          <w:rFonts w:ascii="Verdana" w:hAnsi="Verdana"/>
          <w:b/>
          <w:sz w:val="20"/>
          <w:lang w:val="en-US"/>
        </w:rPr>
      </w:pPr>
      <w:r w:rsidRPr="00BA19B6">
        <w:rPr>
          <w:rFonts w:ascii="Verdana" w:hAnsi="Verdana"/>
          <w:b/>
          <w:sz w:val="20"/>
          <w:lang w:val="en-US"/>
        </w:rPr>
        <w:t>T</w:t>
      </w:r>
      <w:r w:rsidR="00D06549" w:rsidRPr="00BA19B6">
        <w:rPr>
          <w:rFonts w:ascii="Verdana" w:hAnsi="Verdana"/>
          <w:b/>
          <w:sz w:val="20"/>
          <w:lang w:val="en-US"/>
        </w:rPr>
        <w:t>O</w:t>
      </w:r>
      <w:r w:rsidRPr="00BA19B6">
        <w:rPr>
          <w:rFonts w:ascii="Verdana" w:hAnsi="Verdana"/>
          <w:b/>
          <w:sz w:val="20"/>
          <w:lang w:val="en-US"/>
        </w:rPr>
        <w:t>:</w:t>
      </w:r>
    </w:p>
    <w:p w14:paraId="43C7B072" w14:textId="5A1A1162" w:rsidR="00352269" w:rsidRPr="00C47A5A" w:rsidRDefault="00D06549">
      <w:pPr>
        <w:pStyle w:val="Contractstyle"/>
        <w:keepNext/>
        <w:ind w:left="0"/>
        <w:rPr>
          <w:rFonts w:ascii="Verdana" w:hAnsi="Verdana"/>
          <w:sz w:val="20"/>
          <w:lang w:val="sv-SE"/>
        </w:rPr>
      </w:pP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Nordic Energy Research, </w:t>
      </w:r>
      <w:r w:rsidRPr="00C47A5A">
        <w:rPr>
          <w:rStyle w:val="Standardstycketeckensnitt"/>
          <w:rFonts w:ascii="Verdana" w:hAnsi="Verdana"/>
          <w:sz w:val="20"/>
          <w:lang w:val="sv-SE"/>
        </w:rPr>
        <w:t>Stensberggata 2</w:t>
      </w:r>
      <w:r w:rsidR="004D05BC">
        <w:rPr>
          <w:rStyle w:val="Standardstycketeckensnitt"/>
          <w:rFonts w:ascii="Verdana" w:hAnsi="Verdana"/>
          <w:sz w:val="20"/>
          <w:lang w:val="sv-SE"/>
        </w:rPr>
        <w:t>7</w:t>
      </w:r>
      <w:r w:rsidRPr="00C47A5A">
        <w:rPr>
          <w:rStyle w:val="Standardstycketeckensnitt"/>
          <w:rFonts w:ascii="Verdana" w:hAnsi="Verdana"/>
          <w:sz w:val="20"/>
          <w:lang w:val="sv-SE"/>
        </w:rPr>
        <w:t>, 0170 Oslo, Norway</w:t>
      </w:r>
    </w:p>
    <w:p w14:paraId="2BA23A46" w14:textId="77777777" w:rsidR="00D369B9" w:rsidRPr="00C47A5A" w:rsidRDefault="00D369B9">
      <w:pPr>
        <w:pStyle w:val="Contractstyle"/>
        <w:keepNext/>
        <w:ind w:left="0"/>
        <w:rPr>
          <w:rFonts w:ascii="Verdana" w:hAnsi="Verdana"/>
          <w:sz w:val="20"/>
          <w:lang w:val="sv-SE"/>
        </w:rPr>
      </w:pPr>
    </w:p>
    <w:p w14:paraId="09A259C3" w14:textId="6ABBC057" w:rsidR="00D369B9" w:rsidRPr="007936C6" w:rsidRDefault="00503250">
      <w:pPr>
        <w:pStyle w:val="Contractstyle"/>
        <w:keepNext/>
        <w:ind w:left="0"/>
        <w:rPr>
          <w:rFonts w:ascii="Verdana" w:hAnsi="Verdana"/>
          <w:b/>
          <w:sz w:val="20"/>
          <w:lang w:val="en-US"/>
        </w:rPr>
      </w:pPr>
      <w:r w:rsidRPr="007936C6">
        <w:rPr>
          <w:rFonts w:ascii="Verdana" w:hAnsi="Verdana"/>
          <w:b/>
          <w:sz w:val="20"/>
          <w:lang w:val="en-US"/>
        </w:rPr>
        <w:t>FR</w:t>
      </w:r>
      <w:r w:rsidR="00D06549" w:rsidRPr="007936C6">
        <w:rPr>
          <w:rFonts w:ascii="Verdana" w:hAnsi="Verdana"/>
          <w:b/>
          <w:sz w:val="20"/>
          <w:lang w:val="en-US"/>
        </w:rPr>
        <w:t>OM:</w:t>
      </w:r>
    </w:p>
    <w:p w14:paraId="345A4882" w14:textId="479CF18F" w:rsidR="00D369B9" w:rsidRPr="00D06549" w:rsidRDefault="00D06549">
      <w:pPr>
        <w:widowControl w:val="0"/>
        <w:tabs>
          <w:tab w:val="left" w:pos="1985"/>
        </w:tabs>
        <w:spacing w:before="120"/>
        <w:rPr>
          <w:b/>
          <w:lang w:val="en-US"/>
        </w:rPr>
      </w:pPr>
      <w:r>
        <w:rPr>
          <w:b/>
          <w:lang w:val="en-US"/>
        </w:rPr>
        <w:t>Company name:</w:t>
      </w:r>
      <w:r>
        <w:rPr>
          <w:b/>
          <w:lang w:val="en-US"/>
        </w:rPr>
        <w:tab/>
      </w:r>
      <w:r w:rsidR="00503250" w:rsidRPr="00D06549">
        <w:rPr>
          <w:b/>
          <w:lang w:val="en-US"/>
        </w:rPr>
        <w:tab/>
      </w:r>
      <w:r w:rsidRPr="00D06549">
        <w:rPr>
          <w:b/>
          <w:lang w:val="en-US"/>
        </w:rPr>
        <w:tab/>
      </w:r>
      <w:r w:rsidR="00503250" w:rsidRPr="00D06549">
        <w:rPr>
          <w:b/>
          <w:lang w:val="en-US"/>
        </w:rPr>
        <w:t>_______________________</w:t>
      </w:r>
    </w:p>
    <w:p w14:paraId="069C85B0" w14:textId="240BB10A" w:rsidR="00D369B9" w:rsidRPr="00D06549" w:rsidRDefault="00D06549">
      <w:pPr>
        <w:widowControl w:val="0"/>
        <w:tabs>
          <w:tab w:val="left" w:pos="1985"/>
        </w:tabs>
        <w:spacing w:before="120"/>
        <w:rPr>
          <w:lang w:val="en-US"/>
        </w:rPr>
      </w:pPr>
      <w:r>
        <w:rPr>
          <w:rStyle w:val="Standardstycketeckensnitt"/>
          <w:b/>
          <w:lang w:val="en-US"/>
        </w:rPr>
        <w:t>Business number:</w:t>
      </w:r>
      <w:r>
        <w:rPr>
          <w:rStyle w:val="Standardstycketeckensnitt"/>
          <w:b/>
          <w:lang w:val="en-US"/>
        </w:rPr>
        <w:tab/>
      </w:r>
      <w:r w:rsidR="00503250" w:rsidRPr="00D06549">
        <w:rPr>
          <w:rStyle w:val="Standardstycketeckensnitt"/>
          <w:b/>
          <w:lang w:val="en-US"/>
        </w:rPr>
        <w:tab/>
      </w:r>
      <w:r w:rsidR="00503250" w:rsidRPr="00D06549">
        <w:rPr>
          <w:lang w:val="en-US"/>
        </w:rPr>
        <w:t>__________________________</w:t>
      </w:r>
    </w:p>
    <w:p w14:paraId="3DC157FA" w14:textId="49B6DA51" w:rsidR="00D369B9" w:rsidRPr="00D06549" w:rsidRDefault="00503250">
      <w:pPr>
        <w:widowControl w:val="0"/>
        <w:tabs>
          <w:tab w:val="left" w:pos="1985"/>
        </w:tabs>
        <w:spacing w:before="120"/>
        <w:rPr>
          <w:lang w:val="en-US"/>
        </w:rPr>
      </w:pPr>
      <w:r w:rsidRPr="00D06549">
        <w:rPr>
          <w:rStyle w:val="Standardstycketeckensnitt"/>
          <w:b/>
          <w:lang w:val="en-US"/>
        </w:rPr>
        <w:t>Post</w:t>
      </w:r>
      <w:r w:rsidR="00D06549" w:rsidRPr="00D06549">
        <w:rPr>
          <w:rStyle w:val="Standardstycketeckensnitt"/>
          <w:b/>
          <w:lang w:val="en-US"/>
        </w:rPr>
        <w:t>al address</w:t>
      </w:r>
      <w:r w:rsidRPr="00D06549">
        <w:rPr>
          <w:rStyle w:val="Standardstycketeckensnitt"/>
          <w:b/>
          <w:lang w:val="en-US"/>
        </w:rPr>
        <w:t>:</w:t>
      </w:r>
      <w:r w:rsidRPr="00D06549">
        <w:rPr>
          <w:rStyle w:val="Standardstycketeckensnitt"/>
          <w:b/>
          <w:lang w:val="en-US"/>
        </w:rPr>
        <w:tab/>
      </w:r>
      <w:r w:rsidRPr="00D06549">
        <w:rPr>
          <w:rStyle w:val="Standardstycketeckensnitt"/>
          <w:b/>
          <w:lang w:val="en-US"/>
        </w:rPr>
        <w:tab/>
      </w:r>
      <w:r w:rsidRPr="00D06549">
        <w:rPr>
          <w:rStyle w:val="Standardstycketeckensnitt"/>
          <w:b/>
          <w:lang w:val="en-US"/>
        </w:rPr>
        <w:tab/>
      </w:r>
      <w:r w:rsidRPr="00D06549">
        <w:rPr>
          <w:lang w:val="en-US"/>
        </w:rPr>
        <w:t>__________________________</w:t>
      </w:r>
    </w:p>
    <w:p w14:paraId="3D58DDA6" w14:textId="65D517C5" w:rsidR="00D369B9" w:rsidRPr="00D06549" w:rsidRDefault="00D06549">
      <w:pPr>
        <w:widowControl w:val="0"/>
        <w:tabs>
          <w:tab w:val="left" w:pos="1985"/>
        </w:tabs>
        <w:spacing w:before="120"/>
        <w:rPr>
          <w:lang w:val="en-US"/>
        </w:rPr>
      </w:pPr>
      <w:r w:rsidRPr="00D06549">
        <w:rPr>
          <w:rStyle w:val="Standardstycketeckensnitt"/>
          <w:b/>
          <w:lang w:val="en-US"/>
        </w:rPr>
        <w:t xml:space="preserve">Contact </w:t>
      </w:r>
      <w:r w:rsidR="00503250" w:rsidRPr="00D06549">
        <w:rPr>
          <w:rStyle w:val="Standardstycketeckensnitt"/>
          <w:b/>
          <w:lang w:val="en-US"/>
        </w:rPr>
        <w:t>person:</w:t>
      </w:r>
      <w:r w:rsidR="00503250" w:rsidRPr="00D06549">
        <w:rPr>
          <w:lang w:val="en-US"/>
        </w:rPr>
        <w:tab/>
      </w:r>
      <w:r w:rsidR="00503250" w:rsidRPr="00D06549">
        <w:rPr>
          <w:lang w:val="en-US"/>
        </w:rPr>
        <w:tab/>
      </w:r>
      <w:r w:rsidR="00503250" w:rsidRPr="00D06549">
        <w:rPr>
          <w:lang w:val="en-US"/>
        </w:rPr>
        <w:tab/>
        <w:t xml:space="preserve">__________________________ </w:t>
      </w:r>
    </w:p>
    <w:p w14:paraId="153BFC41" w14:textId="098764FD" w:rsidR="00D369B9" w:rsidRPr="00FE1327" w:rsidRDefault="00D06549">
      <w:pPr>
        <w:widowControl w:val="0"/>
        <w:tabs>
          <w:tab w:val="left" w:pos="1985"/>
        </w:tabs>
        <w:spacing w:before="120"/>
        <w:rPr>
          <w:lang w:val="en-US"/>
        </w:rPr>
      </w:pPr>
      <w:r w:rsidRPr="00D06549">
        <w:rPr>
          <w:rStyle w:val="Standardstycketeckensnitt"/>
          <w:b/>
          <w:lang w:val="en-US"/>
        </w:rPr>
        <w:t>Phone number</w:t>
      </w:r>
      <w:r w:rsidR="00503250" w:rsidRPr="00D06549">
        <w:rPr>
          <w:rStyle w:val="Standardstycketeckensnitt"/>
          <w:b/>
          <w:lang w:val="en-US"/>
        </w:rPr>
        <w:t>:</w:t>
      </w:r>
      <w:r w:rsidR="00503250" w:rsidRPr="00D06549">
        <w:rPr>
          <w:lang w:val="en-US"/>
        </w:rPr>
        <w:tab/>
      </w:r>
      <w:r w:rsidR="00503250" w:rsidRPr="00D06549">
        <w:rPr>
          <w:lang w:val="en-US"/>
        </w:rPr>
        <w:tab/>
      </w:r>
      <w:r w:rsidR="00503250" w:rsidRPr="00D06549">
        <w:rPr>
          <w:lang w:val="en-US"/>
        </w:rPr>
        <w:tab/>
        <w:t>______________</w:t>
      </w:r>
      <w:r w:rsidR="00503250" w:rsidRPr="00FE1327">
        <w:rPr>
          <w:lang w:val="en-US"/>
        </w:rPr>
        <w:t>____________</w:t>
      </w:r>
    </w:p>
    <w:p w14:paraId="39490003" w14:textId="01DF6EDA" w:rsidR="00D369B9" w:rsidRPr="00FE1327" w:rsidRDefault="00503250">
      <w:pPr>
        <w:widowControl w:val="0"/>
        <w:tabs>
          <w:tab w:val="left" w:pos="1985"/>
        </w:tabs>
        <w:spacing w:before="120"/>
        <w:rPr>
          <w:lang w:val="en-US"/>
        </w:rPr>
      </w:pPr>
      <w:r w:rsidRPr="00FE1327">
        <w:rPr>
          <w:rStyle w:val="Standardstycketeckensnitt"/>
          <w:b/>
          <w:lang w:val="en-US"/>
        </w:rPr>
        <w:t>E-</w:t>
      </w:r>
      <w:r w:rsidR="00D06549" w:rsidRPr="00FE1327">
        <w:rPr>
          <w:rStyle w:val="Standardstycketeckensnitt"/>
          <w:b/>
          <w:lang w:val="en-US"/>
        </w:rPr>
        <w:t xml:space="preserve">mail </w:t>
      </w:r>
      <w:proofErr w:type="spellStart"/>
      <w:r w:rsidRPr="00FE1327">
        <w:rPr>
          <w:rStyle w:val="Standardstycketeckensnitt"/>
          <w:b/>
          <w:lang w:val="en-US"/>
        </w:rPr>
        <w:t>adresse</w:t>
      </w:r>
      <w:proofErr w:type="spellEnd"/>
      <w:r w:rsidRPr="00FE1327">
        <w:rPr>
          <w:rStyle w:val="Standardstycketeckensnitt"/>
          <w:b/>
          <w:lang w:val="en-US"/>
        </w:rPr>
        <w:t>:</w:t>
      </w:r>
      <w:r w:rsidRPr="00FE1327">
        <w:rPr>
          <w:lang w:val="en-US"/>
        </w:rPr>
        <w:tab/>
      </w:r>
      <w:r w:rsidRPr="00FE1327">
        <w:rPr>
          <w:lang w:val="en-US"/>
        </w:rPr>
        <w:tab/>
      </w:r>
      <w:r w:rsidRPr="00FE1327">
        <w:rPr>
          <w:lang w:val="en-US"/>
        </w:rPr>
        <w:tab/>
        <w:t>__________________________</w:t>
      </w:r>
    </w:p>
    <w:p w14:paraId="409247FC" w14:textId="0F0563F0" w:rsidR="00D369B9" w:rsidRDefault="00503250">
      <w:pPr>
        <w:widowControl w:val="0"/>
        <w:tabs>
          <w:tab w:val="left" w:pos="1985"/>
        </w:tabs>
        <w:spacing w:before="120"/>
        <w:rPr>
          <w:rStyle w:val="Standardstycketeckensnitt"/>
          <w:b/>
          <w:lang w:val="en-US"/>
        </w:rPr>
      </w:pPr>
      <w:r w:rsidRPr="00BA19B6">
        <w:rPr>
          <w:rStyle w:val="Standardstycketeckensnitt"/>
          <w:b/>
          <w:lang w:val="en-US"/>
        </w:rPr>
        <w:t xml:space="preserve">NB: </w:t>
      </w:r>
      <w:r w:rsidR="00BA19B6" w:rsidRPr="00BA19B6">
        <w:rPr>
          <w:rStyle w:val="Standardstycketeckensnitt"/>
          <w:b/>
          <w:lang w:val="en-US"/>
        </w:rPr>
        <w:t xml:space="preserve">Company name and business number must correspond with what is stated in the </w:t>
      </w:r>
      <w:r w:rsidR="00BA19B6">
        <w:rPr>
          <w:rStyle w:val="Standardstycketeckensnitt"/>
          <w:b/>
          <w:lang w:val="en-US"/>
        </w:rPr>
        <w:t>Certificate of Incorporation</w:t>
      </w:r>
      <w:r w:rsidRPr="00BA19B6">
        <w:rPr>
          <w:rStyle w:val="Standardstycketeckensnitt"/>
          <w:b/>
          <w:lang w:val="en-US"/>
        </w:rPr>
        <w:t>.</w:t>
      </w:r>
    </w:p>
    <w:p w14:paraId="71D89E89" w14:textId="77777777" w:rsidR="00C47A5A" w:rsidRPr="00BA19B6" w:rsidRDefault="00C47A5A">
      <w:pPr>
        <w:widowControl w:val="0"/>
        <w:tabs>
          <w:tab w:val="left" w:pos="1985"/>
        </w:tabs>
        <w:spacing w:before="120"/>
        <w:rPr>
          <w:lang w:val="en-US"/>
        </w:rPr>
      </w:pPr>
    </w:p>
    <w:p w14:paraId="46E060AB" w14:textId="77777777" w:rsidR="00D369B9" w:rsidRPr="00BA19B6" w:rsidRDefault="00D369B9">
      <w:pPr>
        <w:tabs>
          <w:tab w:val="left" w:pos="7230"/>
        </w:tabs>
        <w:rPr>
          <w:b/>
          <w:color w:val="000080"/>
          <w:lang w:val="en-US"/>
        </w:rPr>
      </w:pPr>
    </w:p>
    <w:p w14:paraId="66758748" w14:textId="44F61C96" w:rsidR="00D369B9" w:rsidRPr="00935E4A" w:rsidRDefault="002F1402" w:rsidP="002F1402">
      <w:pPr>
        <w:tabs>
          <w:tab w:val="left" w:pos="7230"/>
        </w:tabs>
        <w:rPr>
          <w:sz w:val="22"/>
        </w:rPr>
      </w:pPr>
      <w:proofErr w:type="spellStart"/>
      <w:r w:rsidRPr="002F1402">
        <w:rPr>
          <w:rStyle w:val="Standardstycketeckensnitt"/>
          <w:rFonts w:eastAsia="Verdana" w:cs="Verdana"/>
        </w:rPr>
        <w:t>We</w:t>
      </w:r>
      <w:proofErr w:type="spellEnd"/>
      <w:r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Pr="002F1402">
        <w:rPr>
          <w:rStyle w:val="Standardstycketeckensnitt"/>
          <w:rFonts w:eastAsia="Verdana" w:cs="Verdana"/>
        </w:rPr>
        <w:t>hereby</w:t>
      </w:r>
      <w:proofErr w:type="spellEnd"/>
      <w:r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Pr="002F1402">
        <w:rPr>
          <w:rStyle w:val="Standardstycketeckensnitt"/>
          <w:rFonts w:eastAsia="Verdana" w:cs="Verdana"/>
        </w:rPr>
        <w:t>refer</w:t>
      </w:r>
      <w:proofErr w:type="spellEnd"/>
      <w:r w:rsidRPr="002F1402">
        <w:rPr>
          <w:rStyle w:val="Standardstycketeckensnitt"/>
          <w:rFonts w:eastAsia="Verdana" w:cs="Verdana"/>
        </w:rPr>
        <w:t xml:space="preserve"> to </w:t>
      </w:r>
      <w:proofErr w:type="spellStart"/>
      <w:r w:rsidR="00F50082">
        <w:rPr>
          <w:rStyle w:val="Standardstycketeckensnitt"/>
          <w:rFonts w:eastAsia="Verdana" w:cs="Verdana"/>
        </w:rPr>
        <w:t>invitation</w:t>
      </w:r>
      <w:proofErr w:type="spellEnd"/>
      <w:r w:rsidR="00F50082">
        <w:rPr>
          <w:rStyle w:val="Standardstycketeckensnitt"/>
          <w:rFonts w:eastAsia="Verdana" w:cs="Verdana"/>
        </w:rPr>
        <w:t xml:space="preserve"> for tenders </w:t>
      </w:r>
      <w:proofErr w:type="spellStart"/>
      <w:r w:rsidR="00BA19B6" w:rsidRPr="002F1402">
        <w:rPr>
          <w:rStyle w:val="Standardstycketeckensnitt"/>
          <w:rFonts w:eastAsia="Verdana" w:cs="Verdana"/>
        </w:rPr>
        <w:t>announced</w:t>
      </w:r>
      <w:proofErr w:type="spellEnd"/>
      <w:r w:rsidR="00BA19B6"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="00BA19B6" w:rsidRPr="002F1402">
        <w:rPr>
          <w:rStyle w:val="Standardstycketeckensnitt"/>
          <w:rFonts w:eastAsia="Verdana" w:cs="Verdana"/>
        </w:rPr>
        <w:t>on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="00503250" w:rsidRPr="002F1402">
        <w:rPr>
          <w:rStyle w:val="Standardstycketeckensnitt"/>
          <w:rFonts w:eastAsia="Verdana" w:cs="Verdana"/>
        </w:rPr>
        <w:t>Doffin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</w:t>
      </w:r>
      <w:r w:rsidR="00725A7A">
        <w:rPr>
          <w:rStyle w:val="Standardstycketeckensnitt"/>
          <w:rFonts w:eastAsia="Verdana" w:cs="Verdana"/>
        </w:rPr>
        <w:t>(date)_______________</w:t>
      </w:r>
      <w:r w:rsidR="007936C6" w:rsidRPr="002F1402">
        <w:rPr>
          <w:rStyle w:val="Standardstycketeckensnitt"/>
          <w:rFonts w:eastAsia="Verdana" w:cs="Verdana"/>
        </w:rPr>
        <w:t xml:space="preserve"> </w:t>
      </w:r>
      <w:r w:rsidR="00BA19B6" w:rsidRPr="002F1402">
        <w:rPr>
          <w:rStyle w:val="Standardstycketeckensnitt"/>
          <w:rFonts w:eastAsia="Verdana" w:cs="Verdana"/>
        </w:rPr>
        <w:t xml:space="preserve">and </w:t>
      </w:r>
      <w:proofErr w:type="spellStart"/>
      <w:r w:rsidR="00BA19B6" w:rsidRPr="002F1402">
        <w:rPr>
          <w:rStyle w:val="Standardstycketeckensnitt"/>
          <w:rFonts w:eastAsia="Verdana" w:cs="Verdana"/>
        </w:rPr>
        <w:t>hereby</w:t>
      </w:r>
      <w:proofErr w:type="spellEnd"/>
      <w:r w:rsidR="00BA19B6" w:rsidRPr="002F1402">
        <w:rPr>
          <w:rStyle w:val="Standardstycketeckensnitt"/>
          <w:rFonts w:eastAsia="Verdana" w:cs="Verdana"/>
        </w:rPr>
        <w:t xml:space="preserve"> offer to </w:t>
      </w:r>
      <w:proofErr w:type="spellStart"/>
      <w:r w:rsidR="00BA19B6" w:rsidRPr="002F1402">
        <w:rPr>
          <w:rStyle w:val="Standardstycketeckensnitt"/>
          <w:rFonts w:eastAsia="Verdana" w:cs="Verdana"/>
        </w:rPr>
        <w:t>supply</w:t>
      </w:r>
      <w:proofErr w:type="spellEnd"/>
      <w:r w:rsidR="00BA19B6"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="00503250" w:rsidRPr="002F1402">
        <w:rPr>
          <w:rStyle w:val="Standardstycketeckensnitt"/>
          <w:rFonts w:eastAsia="Verdana" w:cs="Verdana"/>
        </w:rPr>
        <w:t>consultancy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services </w:t>
      </w:r>
      <w:proofErr w:type="spellStart"/>
      <w:r w:rsidR="00503250" w:rsidRPr="002F1402">
        <w:rPr>
          <w:rStyle w:val="Standardstycketeckensnitt"/>
          <w:rFonts w:eastAsia="Verdana" w:cs="Verdana"/>
        </w:rPr>
        <w:t>according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to </w:t>
      </w:r>
      <w:proofErr w:type="spellStart"/>
      <w:r w:rsidR="00503250" w:rsidRPr="002F1402">
        <w:rPr>
          <w:rStyle w:val="Standardstycketeckensnitt"/>
          <w:rFonts w:eastAsia="Verdana" w:cs="Verdana"/>
        </w:rPr>
        <w:t>the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="00503250" w:rsidRPr="002F1402">
        <w:rPr>
          <w:rStyle w:val="Standardstycketeckensnitt"/>
          <w:rFonts w:eastAsia="Verdana" w:cs="Verdana"/>
        </w:rPr>
        <w:t>announcement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in </w:t>
      </w:r>
      <w:proofErr w:type="spellStart"/>
      <w:r w:rsidR="00503250" w:rsidRPr="002F1402">
        <w:rPr>
          <w:rStyle w:val="Standardstycketeckensnitt"/>
          <w:rFonts w:eastAsia="Verdana" w:cs="Verdana"/>
        </w:rPr>
        <w:t>Doffin</w:t>
      </w:r>
      <w:proofErr w:type="spellEnd"/>
      <w:r w:rsidR="00503250" w:rsidRPr="002F1402">
        <w:rPr>
          <w:rStyle w:val="Standardstycketeckensnitt"/>
          <w:rFonts w:eastAsia="Verdana" w:cs="Verdana"/>
        </w:rPr>
        <w:t xml:space="preserve"> </w:t>
      </w:r>
      <w:proofErr w:type="spellStart"/>
      <w:r w:rsidR="00503250" w:rsidRPr="002F1402">
        <w:rPr>
          <w:rStyle w:val="Standardstycketeckensnitt"/>
          <w:rFonts w:eastAsia="Verdana" w:cs="Verdana"/>
        </w:rPr>
        <w:t>regarding</w:t>
      </w:r>
      <w:proofErr w:type="spellEnd"/>
      <w:r w:rsidRPr="002F1402">
        <w:rPr>
          <w:rStyle w:val="Standardstycketeckensnitt"/>
          <w:rFonts w:eastAsia="Verdana" w:cs="Verdana"/>
        </w:rPr>
        <w:t xml:space="preserve"> </w:t>
      </w:r>
      <w:r w:rsidR="00935E4A" w:rsidRPr="00935E4A">
        <w:rPr>
          <w:rStyle w:val="Standardstycketeckensnitt"/>
          <w:rFonts w:eastAsia="Verdana" w:cs="Verdana"/>
        </w:rPr>
        <w:t>(</w:t>
      </w:r>
      <w:proofErr w:type="spellStart"/>
      <w:r w:rsidR="00935E4A" w:rsidRPr="00935E4A">
        <w:rPr>
          <w:rStyle w:val="Standardstycketeckensnitt"/>
          <w:rFonts w:eastAsia="Verdana" w:cs="Verdana"/>
        </w:rPr>
        <w:t>title</w:t>
      </w:r>
      <w:proofErr w:type="spellEnd"/>
      <w:r w:rsidR="00935E4A" w:rsidRPr="00935E4A">
        <w:rPr>
          <w:rStyle w:val="Standardstycketeckensnitt"/>
          <w:rFonts w:eastAsia="Verdana" w:cs="Verdana"/>
        </w:rPr>
        <w:t xml:space="preserve"> </w:t>
      </w:r>
      <w:proofErr w:type="spellStart"/>
      <w:r w:rsidR="00935E4A" w:rsidRPr="00935E4A">
        <w:rPr>
          <w:rStyle w:val="Standardstycketeckensnitt"/>
          <w:rFonts w:eastAsia="Verdana" w:cs="Verdana"/>
        </w:rPr>
        <w:t>of</w:t>
      </w:r>
      <w:proofErr w:type="spellEnd"/>
      <w:r w:rsidR="00935E4A" w:rsidRPr="00935E4A">
        <w:rPr>
          <w:rStyle w:val="Standardstycketeckensnitt"/>
          <w:rFonts w:eastAsia="Verdana" w:cs="Verdana"/>
        </w:rPr>
        <w:t xml:space="preserve"> </w:t>
      </w:r>
      <w:proofErr w:type="spellStart"/>
      <w:r w:rsidR="00935E4A" w:rsidRPr="00935E4A">
        <w:rPr>
          <w:rStyle w:val="Standardstycketeckensnitt"/>
          <w:rFonts w:eastAsia="Verdana" w:cs="Verdana"/>
        </w:rPr>
        <w:t>assignment</w:t>
      </w:r>
      <w:proofErr w:type="spellEnd"/>
      <w:r w:rsidR="00935E4A" w:rsidRPr="00935E4A">
        <w:rPr>
          <w:rStyle w:val="Standardstycketeckensnitt"/>
          <w:rFonts w:eastAsia="Verdana" w:cs="Verdana"/>
        </w:rPr>
        <w:t xml:space="preserve">) </w:t>
      </w:r>
      <w:r w:rsidR="00935E4A">
        <w:rPr>
          <w:rStyle w:val="Standardstycketeckensnitt"/>
          <w:rFonts w:eastAsia="Verdana" w:cs="Verdana"/>
          <w:sz w:val="22"/>
        </w:rPr>
        <w:t>________________________________________________________________</w:t>
      </w:r>
      <w:bookmarkStart w:id="1" w:name="_GoBack"/>
      <w:bookmarkEnd w:id="1"/>
    </w:p>
    <w:p w14:paraId="74DFF398" w14:textId="5CCFA8FE" w:rsidR="00D369B9" w:rsidRPr="002F1402" w:rsidRDefault="00D369B9">
      <w:pPr>
        <w:pStyle w:val="Contractstyle"/>
        <w:ind w:left="0"/>
      </w:pPr>
    </w:p>
    <w:p w14:paraId="3CEA614B" w14:textId="7F8E7053" w:rsidR="00D369B9" w:rsidRPr="00BA19B6" w:rsidRDefault="5CCFA8FE">
      <w:pPr>
        <w:pStyle w:val="Contractstyle"/>
        <w:ind w:left="0"/>
        <w:rPr>
          <w:rFonts w:ascii="Verdana" w:hAnsi="Verdana"/>
          <w:sz w:val="20"/>
          <w:lang w:val="en-US"/>
        </w:rPr>
      </w:pPr>
      <w:r w:rsidRPr="5CCFA8FE">
        <w:rPr>
          <w:rFonts w:ascii="Verdana" w:eastAsia="Verdana" w:hAnsi="Verdana" w:cs="Verdana"/>
          <w:sz w:val="20"/>
          <w:lang w:val="en-US"/>
        </w:rPr>
        <w:t xml:space="preserve">We confirm that we are very familiar with the content of the competition documents. </w:t>
      </w:r>
    </w:p>
    <w:p w14:paraId="06A35A02" w14:textId="77777777" w:rsidR="00D369B9" w:rsidRPr="00BA19B6" w:rsidRDefault="00D369B9">
      <w:pPr>
        <w:pStyle w:val="Contractstyle"/>
        <w:spacing w:before="120" w:after="120"/>
        <w:ind w:left="0"/>
        <w:rPr>
          <w:rFonts w:ascii="Verdana" w:hAnsi="Verdana"/>
          <w:sz w:val="20"/>
          <w:lang w:val="en-US"/>
        </w:rPr>
      </w:pPr>
    </w:p>
    <w:p w14:paraId="5F070B36" w14:textId="7BF4961A" w:rsidR="00BA19B6" w:rsidRDefault="00BA19B6">
      <w:pPr>
        <w:pStyle w:val="Contractstyle"/>
        <w:spacing w:before="120" w:after="120"/>
        <w:ind w:left="0"/>
        <w:rPr>
          <w:rStyle w:val="Standardstycketeckensnitt"/>
          <w:rFonts w:ascii="Verdana" w:hAnsi="Verdana"/>
          <w:sz w:val="20"/>
          <w:lang w:val="en-US"/>
        </w:rPr>
      </w:pPr>
      <w:r w:rsidRPr="00BA19B6">
        <w:rPr>
          <w:rStyle w:val="Standardstycketeckensnitt"/>
          <w:rFonts w:ascii="Verdana" w:hAnsi="Verdana"/>
          <w:sz w:val="20"/>
          <w:lang w:val="en-US"/>
        </w:rPr>
        <w:t>We confirm that the offer is in accordance with rules of procurement with attachments and that all conditions</w:t>
      </w:r>
      <w:r>
        <w:rPr>
          <w:rStyle w:val="Standardstycketeckensnitt"/>
          <w:rFonts w:ascii="Verdana" w:hAnsi="Verdana"/>
          <w:sz w:val="20"/>
          <w:lang w:val="en-US"/>
        </w:rPr>
        <w:t xml:space="preserve"> and </w:t>
      </w: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terms are accepted unless </w:t>
      </w:r>
      <w:r>
        <w:rPr>
          <w:rStyle w:val="Standardstycketeckensnitt"/>
          <w:rFonts w:ascii="Verdana" w:hAnsi="Verdana"/>
          <w:sz w:val="20"/>
          <w:lang w:val="en-US"/>
        </w:rPr>
        <w:t>they are</w:t>
      </w: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 excluded in accordance with the provisions of </w:t>
      </w:r>
      <w:r w:rsidRPr="00C47A5A">
        <w:rPr>
          <w:rStyle w:val="Standardstycketeckensnitt"/>
          <w:rFonts w:ascii="Verdana" w:hAnsi="Verdana"/>
          <w:sz w:val="20"/>
          <w:lang w:val="en-US"/>
        </w:rPr>
        <w:t xml:space="preserve">the tender and Appendix </w:t>
      </w:r>
      <w:r w:rsidR="00F1558B" w:rsidRPr="00C47A5A">
        <w:rPr>
          <w:rStyle w:val="Standardstycketeckensnitt"/>
          <w:rFonts w:ascii="Verdana" w:hAnsi="Verdana"/>
          <w:sz w:val="20"/>
          <w:lang w:val="en-US"/>
        </w:rPr>
        <w:t>C</w:t>
      </w:r>
      <w:r w:rsidRPr="00C47A5A">
        <w:rPr>
          <w:rStyle w:val="Standardstycketeckensnitt"/>
          <w:rFonts w:ascii="Verdana" w:hAnsi="Verdana"/>
          <w:sz w:val="20"/>
          <w:lang w:val="en-US"/>
        </w:rPr>
        <w:t xml:space="preserve"> </w:t>
      </w:r>
      <w:r w:rsidR="00872C5F">
        <w:rPr>
          <w:rStyle w:val="Standardstycketeckensnitt"/>
          <w:rFonts w:ascii="Verdana" w:hAnsi="Verdana"/>
          <w:sz w:val="20"/>
          <w:lang w:val="en-US"/>
        </w:rPr>
        <w:t>Supplier’s d</w:t>
      </w:r>
      <w:r w:rsidRPr="00C47A5A">
        <w:rPr>
          <w:rStyle w:val="Standardstycketeckensnitt"/>
          <w:rFonts w:ascii="Verdana" w:hAnsi="Verdana"/>
          <w:sz w:val="20"/>
          <w:lang w:val="en-US"/>
        </w:rPr>
        <w:t>isclaimers and deviations</w:t>
      </w: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 are filled</w:t>
      </w:r>
      <w:r>
        <w:rPr>
          <w:rStyle w:val="Standardstycketeckensnitt"/>
          <w:rFonts w:ascii="Verdana" w:hAnsi="Verdana"/>
          <w:sz w:val="20"/>
          <w:lang w:val="en-US"/>
        </w:rPr>
        <w:t>.</w:t>
      </w:r>
    </w:p>
    <w:p w14:paraId="534A7D82" w14:textId="77777777" w:rsidR="00D369B9" w:rsidRPr="00BA19B6" w:rsidRDefault="00D369B9">
      <w:pPr>
        <w:pStyle w:val="Contractstyle"/>
        <w:spacing w:before="120" w:after="120"/>
        <w:ind w:left="0"/>
        <w:rPr>
          <w:rFonts w:ascii="Verdana" w:hAnsi="Verdana"/>
          <w:sz w:val="20"/>
          <w:lang w:val="en-US"/>
        </w:rPr>
      </w:pPr>
    </w:p>
    <w:p w14:paraId="0DFD0E39" w14:textId="6443BB88" w:rsidR="00BA19B6" w:rsidRPr="00BA19B6" w:rsidRDefault="00BA19B6">
      <w:pPr>
        <w:pStyle w:val="Contractstyle"/>
        <w:spacing w:before="120" w:after="120"/>
        <w:ind w:left="0"/>
        <w:rPr>
          <w:rStyle w:val="Standardstycketeckensnitt"/>
          <w:rFonts w:ascii="Verdana" w:hAnsi="Verdana"/>
          <w:sz w:val="20"/>
          <w:lang w:val="en-US"/>
        </w:rPr>
      </w:pP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We stand by our offer </w:t>
      </w:r>
      <w:r w:rsidR="00515ED5">
        <w:rPr>
          <w:rStyle w:val="Standardstycketeckensnitt"/>
          <w:rFonts w:ascii="Verdana" w:hAnsi="Verdana"/>
          <w:sz w:val="20"/>
          <w:lang w:val="en-US"/>
        </w:rPr>
        <w:t>in 60 days</w:t>
      </w: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 [date and time]</w:t>
      </w:r>
      <w:r>
        <w:rPr>
          <w:rStyle w:val="Standardstycketeckensnitt"/>
          <w:rFonts w:ascii="Verdana" w:hAnsi="Verdana"/>
          <w:sz w:val="20"/>
          <w:lang w:val="en-US"/>
        </w:rPr>
        <w:t>. The o</w:t>
      </w: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ffer may be accepted by </w:t>
      </w:r>
      <w:r>
        <w:rPr>
          <w:rStyle w:val="Standardstycketeckensnitt"/>
          <w:rFonts w:ascii="Verdana" w:hAnsi="Verdana"/>
          <w:sz w:val="20"/>
          <w:lang w:val="en-US"/>
        </w:rPr>
        <w:t>Nordic Energy Research</w:t>
      </w:r>
      <w:r w:rsidRPr="00BA19B6">
        <w:rPr>
          <w:rStyle w:val="Standardstycketeckensnitt"/>
          <w:rFonts w:ascii="Verdana" w:hAnsi="Verdana"/>
          <w:sz w:val="20"/>
          <w:lang w:val="en-US"/>
        </w:rPr>
        <w:t xml:space="preserve"> anytime until the expiration of the deadline.</w:t>
      </w:r>
    </w:p>
    <w:p w14:paraId="08D39B22" w14:textId="77777777" w:rsidR="00D369B9" w:rsidRPr="00FE1327" w:rsidRDefault="00D369B9">
      <w:pPr>
        <w:pStyle w:val="Contractstyle"/>
        <w:spacing w:before="120" w:after="120"/>
        <w:ind w:left="-200" w:firstLine="200"/>
        <w:rPr>
          <w:rFonts w:ascii="Verdana" w:hAnsi="Verdana"/>
          <w:sz w:val="20"/>
          <w:lang w:val="en-US"/>
        </w:rPr>
      </w:pPr>
      <w:bookmarkStart w:id="2" w:name="UtskriftMerke"/>
      <w:bookmarkStart w:id="3" w:name="HerFørUtskrift"/>
      <w:bookmarkEnd w:id="2"/>
      <w:bookmarkEnd w:id="3"/>
    </w:p>
    <w:p w14:paraId="15091540" w14:textId="654A4076" w:rsidR="00B44DD5" w:rsidRDefault="00B44DD5">
      <w:pPr>
        <w:pStyle w:val="Contractstyle"/>
        <w:spacing w:before="120" w:after="120"/>
        <w:ind w:left="0"/>
        <w:rPr>
          <w:rFonts w:ascii="Verdana" w:hAnsi="Verdana"/>
          <w:sz w:val="20"/>
          <w:lang w:val="en-US"/>
        </w:rPr>
      </w:pPr>
      <w:r w:rsidRPr="00B44DD5">
        <w:rPr>
          <w:rFonts w:ascii="Verdana" w:hAnsi="Verdana"/>
          <w:sz w:val="20"/>
          <w:lang w:val="en-US"/>
        </w:rPr>
        <w:t>Signed by an authorized representative of the tenderer who are duly authorized to sign the contract</w:t>
      </w:r>
    </w:p>
    <w:p w14:paraId="6C97E33A" w14:textId="77777777" w:rsidR="00550F6B" w:rsidRPr="00B44DD5" w:rsidRDefault="00550F6B">
      <w:pPr>
        <w:pStyle w:val="Contractstyle"/>
        <w:spacing w:before="120" w:after="120"/>
        <w:ind w:left="0"/>
        <w:rPr>
          <w:rFonts w:ascii="Verdana" w:hAnsi="Verdana"/>
          <w:sz w:val="20"/>
          <w:lang w:val="en-US"/>
        </w:rPr>
      </w:pPr>
    </w:p>
    <w:p w14:paraId="63AEEDC9" w14:textId="255C6DFD" w:rsidR="00D369B9" w:rsidRDefault="00B44DD5">
      <w:pPr>
        <w:pStyle w:val="Contractstyle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Place</w:t>
      </w:r>
      <w:r w:rsidR="00503250">
        <w:rPr>
          <w:rFonts w:ascii="Verdana" w:hAnsi="Verdana"/>
          <w:sz w:val="20"/>
        </w:rPr>
        <w:t>/</w:t>
      </w:r>
      <w:r>
        <w:rPr>
          <w:rFonts w:ascii="Verdana" w:hAnsi="Verdana"/>
          <w:sz w:val="20"/>
        </w:rPr>
        <w:t xml:space="preserve">date </w:t>
      </w:r>
      <w:r w:rsidRPr="00C47A5A">
        <w:rPr>
          <w:rFonts w:ascii="Verdana" w:hAnsi="Verdana"/>
          <w:sz w:val="20"/>
        </w:rPr>
        <w:t>______</w:t>
      </w:r>
      <w:r w:rsidR="00515ED5">
        <w:rPr>
          <w:rFonts w:ascii="Verdana" w:hAnsi="Verdana"/>
          <w:sz w:val="20"/>
        </w:rPr>
        <w:t>_______</w:t>
      </w:r>
      <w:r w:rsidR="00550F6B">
        <w:rPr>
          <w:rFonts w:ascii="Verdana" w:hAnsi="Verdana"/>
          <w:sz w:val="20"/>
        </w:rPr>
        <w:t>__</w:t>
      </w:r>
      <w:r w:rsidRPr="00C47A5A">
        <w:rPr>
          <w:rFonts w:ascii="Verdana" w:hAnsi="Verdana"/>
          <w:sz w:val="20"/>
        </w:rPr>
        <w:t>________, 201</w:t>
      </w:r>
      <w:r w:rsidR="00515ED5">
        <w:rPr>
          <w:rFonts w:ascii="Verdana" w:hAnsi="Verdana"/>
          <w:sz w:val="20"/>
        </w:rPr>
        <w:t>9</w:t>
      </w:r>
    </w:p>
    <w:p w14:paraId="48E52A96" w14:textId="77777777" w:rsidR="00D369B9" w:rsidRDefault="00D369B9">
      <w:pPr>
        <w:pStyle w:val="Contractstyle"/>
        <w:ind w:left="0"/>
        <w:rPr>
          <w:rFonts w:ascii="Verdana" w:hAnsi="Verdana"/>
          <w:sz w:val="20"/>
        </w:rPr>
      </w:pPr>
    </w:p>
    <w:p w14:paraId="1A9F8BEB" w14:textId="19F73D0E" w:rsidR="00D369B9" w:rsidRDefault="00503250">
      <w:pPr>
        <w:pStyle w:val="Contractstyle"/>
        <w:ind w:left="0"/>
        <w:rPr>
          <w:rFonts w:ascii="Verdana" w:hAnsi="Verdana"/>
          <w:sz w:val="20"/>
        </w:rPr>
      </w:pPr>
      <w:proofErr w:type="spellStart"/>
      <w:r>
        <w:rPr>
          <w:rFonts w:ascii="Verdana" w:hAnsi="Verdana"/>
          <w:sz w:val="20"/>
        </w:rPr>
        <w:t>Signatur</w:t>
      </w:r>
      <w:r w:rsidR="00B44DD5">
        <w:rPr>
          <w:rFonts w:ascii="Verdana" w:hAnsi="Verdana"/>
          <w:sz w:val="20"/>
        </w:rPr>
        <w:t>e</w:t>
      </w:r>
      <w:proofErr w:type="spellEnd"/>
      <w:r>
        <w:rPr>
          <w:rFonts w:ascii="Verdana" w:hAnsi="Verdana"/>
          <w:sz w:val="20"/>
        </w:rPr>
        <w:t>: _______________________</w:t>
      </w:r>
    </w:p>
    <w:p w14:paraId="75C77E86" w14:textId="77777777" w:rsidR="00D369B9" w:rsidRDefault="00D369B9">
      <w:pPr>
        <w:pStyle w:val="Contractstyle"/>
        <w:ind w:left="0"/>
        <w:rPr>
          <w:rFonts w:ascii="Verdana" w:hAnsi="Verdana"/>
          <w:sz w:val="20"/>
        </w:rPr>
      </w:pPr>
    </w:p>
    <w:p w14:paraId="014DD7D0" w14:textId="65F43962" w:rsidR="00D369B9" w:rsidRDefault="00B44DD5">
      <w:pPr>
        <w:pStyle w:val="Contractstyle"/>
        <w:ind w:left="0"/>
      </w:pPr>
      <w:proofErr w:type="spellStart"/>
      <w:r>
        <w:rPr>
          <w:rStyle w:val="Standardstycketeckensnitt"/>
          <w:rFonts w:ascii="Verdana" w:hAnsi="Verdana"/>
          <w:sz w:val="20"/>
        </w:rPr>
        <w:t>Title</w:t>
      </w:r>
      <w:proofErr w:type="spellEnd"/>
      <w:r w:rsidR="00503250">
        <w:rPr>
          <w:rStyle w:val="Standardstycketeckensnitt"/>
          <w:rFonts w:ascii="Verdana" w:hAnsi="Verdana"/>
          <w:sz w:val="20"/>
        </w:rPr>
        <w:t>:</w:t>
      </w:r>
      <w:proofErr w:type="gramStart"/>
      <w:r w:rsidR="00503250">
        <w:rPr>
          <w:rStyle w:val="Standardstycketeckensnitt"/>
          <w:rFonts w:ascii="Verdana" w:hAnsi="Verdana"/>
          <w:sz w:val="20"/>
        </w:rPr>
        <w:tab/>
        <w:t xml:space="preserve">  _</w:t>
      </w:r>
      <w:proofErr w:type="gramEnd"/>
      <w:r w:rsidR="00503250">
        <w:rPr>
          <w:rStyle w:val="Standardstycketeckensnitt"/>
          <w:rFonts w:ascii="Verdana" w:hAnsi="Verdana"/>
          <w:sz w:val="20"/>
        </w:rPr>
        <w:t>__________</w:t>
      </w:r>
      <w:r w:rsidR="00503250">
        <w:rPr>
          <w:rStyle w:val="Standardstycketeckensnitt"/>
          <w:rFonts w:ascii="Verdana" w:hAnsi="Verdana"/>
        </w:rPr>
        <w:t>_</w:t>
      </w:r>
      <w:r w:rsidR="00550F6B">
        <w:rPr>
          <w:rStyle w:val="Standardstycketeckensnitt"/>
          <w:rFonts w:ascii="Verdana" w:hAnsi="Verdana"/>
        </w:rPr>
        <w:t>_</w:t>
      </w:r>
      <w:r w:rsidR="00503250">
        <w:rPr>
          <w:rStyle w:val="Standardstycketeckensnitt"/>
          <w:rFonts w:ascii="Verdana" w:hAnsi="Verdana"/>
        </w:rPr>
        <w:t>___________</w:t>
      </w:r>
    </w:p>
    <w:p w14:paraId="225D073A" w14:textId="77777777" w:rsidR="00D369B9" w:rsidRDefault="00D369B9"/>
    <w:sectPr w:rsidR="00D369B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52E6F" w14:textId="77777777" w:rsidR="0093578E" w:rsidRDefault="0093578E">
      <w:r>
        <w:separator/>
      </w:r>
    </w:p>
  </w:endnote>
  <w:endnote w:type="continuationSeparator" w:id="0">
    <w:p w14:paraId="0ACE06AD" w14:textId="77777777" w:rsidR="0093578E" w:rsidRDefault="0093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80524" w14:textId="77777777" w:rsidR="0093578E" w:rsidRDefault="0093578E">
      <w:r>
        <w:rPr>
          <w:color w:val="000000"/>
        </w:rPr>
        <w:separator/>
      </w:r>
    </w:p>
  </w:footnote>
  <w:footnote w:type="continuationSeparator" w:id="0">
    <w:p w14:paraId="440FF21A" w14:textId="77777777" w:rsidR="0093578E" w:rsidRDefault="00935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70B8A"/>
    <w:multiLevelType w:val="multilevel"/>
    <w:tmpl w:val="E0C0B690"/>
    <w:styleLink w:val="WWOutlineListStyle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9B9"/>
    <w:rsid w:val="002F1402"/>
    <w:rsid w:val="00352269"/>
    <w:rsid w:val="00354451"/>
    <w:rsid w:val="004B6D58"/>
    <w:rsid w:val="004D05BC"/>
    <w:rsid w:val="00503250"/>
    <w:rsid w:val="00515ED5"/>
    <w:rsid w:val="00550F6B"/>
    <w:rsid w:val="005656D2"/>
    <w:rsid w:val="00725A7A"/>
    <w:rsid w:val="007770A1"/>
    <w:rsid w:val="007936C6"/>
    <w:rsid w:val="00872C5F"/>
    <w:rsid w:val="0093578E"/>
    <w:rsid w:val="00935E4A"/>
    <w:rsid w:val="00A435F0"/>
    <w:rsid w:val="00A90B28"/>
    <w:rsid w:val="00B44DD5"/>
    <w:rsid w:val="00BA19B6"/>
    <w:rsid w:val="00C47A5A"/>
    <w:rsid w:val="00D06549"/>
    <w:rsid w:val="00D369B9"/>
    <w:rsid w:val="00E15831"/>
    <w:rsid w:val="00EE4A04"/>
    <w:rsid w:val="00F1558B"/>
    <w:rsid w:val="00F50082"/>
    <w:rsid w:val="00FE1327"/>
    <w:rsid w:val="00FF00F5"/>
    <w:rsid w:val="5CCFA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4654"/>
  <w15:docId w15:val="{62EB7C0D-9707-437A-9D0F-4EBD02E1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sv-SE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Verdana" w:eastAsia="Times New Roman" w:hAnsi="Verdana"/>
      <w:sz w:val="20"/>
      <w:szCs w:val="24"/>
      <w:lang w:val="nb-NO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numbering" w:customStyle="1" w:styleId="WWOutlineListStyle">
    <w:name w:val="WW_OutlineListStyle"/>
    <w:basedOn w:val="Ingenliste"/>
    <w:pPr>
      <w:numPr>
        <w:numId w:val="1"/>
      </w:numPr>
    </w:pPr>
  </w:style>
  <w:style w:type="paragraph" w:customStyle="1" w:styleId="Rubrik1">
    <w:name w:val="Rubrik 1"/>
    <w:basedOn w:val="Normal"/>
    <w:next w:val="Normal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"/>
      <w:sz w:val="24"/>
      <w:szCs w:val="32"/>
    </w:rPr>
  </w:style>
  <w:style w:type="paragraph" w:customStyle="1" w:styleId="Rubrik2">
    <w:name w:val="Rubrik 2"/>
    <w:basedOn w:val="Normal"/>
    <w:next w:val="Normal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customStyle="1" w:styleId="Rubrik3">
    <w:name w:val="Rubrik 3"/>
    <w:basedOn w:val="Normal"/>
    <w:next w:val="Normal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customStyle="1" w:styleId="Rubrik4">
    <w:name w:val="Rubrik 4"/>
    <w:basedOn w:val="Normal"/>
    <w:next w:val="Normal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customStyle="1" w:styleId="Rubrik5">
    <w:name w:val="Rubrik 5"/>
    <w:basedOn w:val="Normal"/>
    <w:next w:val="Normal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SimSun" w:hAnsi="Cambria"/>
      <w:color w:val="243F60"/>
    </w:rPr>
  </w:style>
  <w:style w:type="paragraph" w:customStyle="1" w:styleId="Rubrik6">
    <w:name w:val="Rubrik 6"/>
    <w:basedOn w:val="Normal"/>
    <w:next w:val="Normal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customStyle="1" w:styleId="Rubrik7">
    <w:name w:val="Rubrik 7"/>
    <w:basedOn w:val="Normal"/>
    <w:next w:val="Normal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customStyle="1" w:styleId="Rubrik8">
    <w:name w:val="Rubrik 8"/>
    <w:basedOn w:val="Normal"/>
    <w:next w:val="Normal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SimSun" w:hAnsi="Cambria"/>
      <w:color w:val="404040"/>
      <w:szCs w:val="20"/>
    </w:rPr>
  </w:style>
  <w:style w:type="paragraph" w:customStyle="1" w:styleId="Rubrik9">
    <w:name w:val="Rubrik 9"/>
    <w:basedOn w:val="Normal"/>
    <w:next w:val="Normal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SimSun" w:hAnsi="Cambria"/>
      <w:i/>
      <w:iCs/>
      <w:color w:val="404040"/>
      <w:szCs w:val="20"/>
    </w:rPr>
  </w:style>
  <w:style w:type="character" w:customStyle="1" w:styleId="Standardstycketeckensnitt">
    <w:name w:val="Standardstycketeckensnitt"/>
  </w:style>
  <w:style w:type="character" w:customStyle="1" w:styleId="Rubrik1Char">
    <w:name w:val="Rubrik 1 Char"/>
    <w:basedOn w:val="Standardstycketeckensnitt"/>
    <w:rPr>
      <w:rFonts w:ascii="Verdana" w:eastAsia="Times New Roman" w:hAnsi="Verdana" w:cs="Arial"/>
      <w:b/>
      <w:bCs/>
      <w:kern w:val="3"/>
      <w:sz w:val="24"/>
      <w:szCs w:val="32"/>
      <w:lang w:val="nb-NO" w:eastAsia="nb-NO"/>
    </w:rPr>
  </w:style>
  <w:style w:type="character" w:customStyle="1" w:styleId="Rubrik2Char">
    <w:name w:val="Rubrik 2 Char"/>
    <w:basedOn w:val="Standardstycketeckensnitt"/>
    <w:rPr>
      <w:rFonts w:ascii="Verdana" w:eastAsia="Times New Roman" w:hAnsi="Verdana" w:cs="Arial"/>
      <w:b/>
      <w:bCs/>
      <w:iCs/>
      <w:szCs w:val="28"/>
      <w:lang w:val="nb-NO" w:eastAsia="nb-NO"/>
    </w:rPr>
  </w:style>
  <w:style w:type="character" w:customStyle="1" w:styleId="Rubrik3Char">
    <w:name w:val="Rubrik 3 Char"/>
    <w:basedOn w:val="Standardstycketeckensnitt"/>
    <w:rPr>
      <w:rFonts w:ascii="Verdana" w:eastAsia="Times New Roman" w:hAnsi="Verdana" w:cs="Arial"/>
      <w:b/>
      <w:bCs/>
      <w:sz w:val="20"/>
      <w:szCs w:val="26"/>
      <w:lang w:val="nb-NO" w:eastAsia="nb-NO"/>
    </w:rPr>
  </w:style>
  <w:style w:type="character" w:customStyle="1" w:styleId="Rubrik4Char">
    <w:name w:val="Rubrik 4 Char"/>
    <w:basedOn w:val="Standardstycketeckensnitt"/>
    <w:rPr>
      <w:rFonts w:ascii="Cambria" w:eastAsia="SimSun" w:hAnsi="Cambria" w:cs="Times New Roman"/>
      <w:b/>
      <w:bCs/>
      <w:i/>
      <w:iCs/>
      <w:color w:val="4F81BD"/>
      <w:sz w:val="20"/>
      <w:szCs w:val="24"/>
      <w:lang w:eastAsia="nb-NO"/>
    </w:rPr>
  </w:style>
  <w:style w:type="character" w:customStyle="1" w:styleId="Rubrik5Char">
    <w:name w:val="Rubrik 5 Char"/>
    <w:basedOn w:val="Standardstycketeckensnitt"/>
    <w:rPr>
      <w:rFonts w:ascii="Cambria" w:eastAsia="SimSun" w:hAnsi="Cambria" w:cs="Times New Roman"/>
      <w:color w:val="243F60"/>
      <w:sz w:val="20"/>
      <w:szCs w:val="24"/>
      <w:lang w:eastAsia="nb-NO"/>
    </w:rPr>
  </w:style>
  <w:style w:type="character" w:customStyle="1" w:styleId="Rubrik6Char">
    <w:name w:val="Rubrik 6 Char"/>
    <w:basedOn w:val="Standardstycketeckensnitt"/>
    <w:rPr>
      <w:rFonts w:ascii="Cambria" w:eastAsia="SimSun" w:hAnsi="Cambria" w:cs="Times New Roman"/>
      <w:i/>
      <w:iCs/>
      <w:color w:val="243F60"/>
      <w:sz w:val="20"/>
      <w:szCs w:val="24"/>
      <w:lang w:eastAsia="nb-NO"/>
    </w:rPr>
  </w:style>
  <w:style w:type="character" w:customStyle="1" w:styleId="Rubrik7Char">
    <w:name w:val="Rubrik 7 Char"/>
    <w:basedOn w:val="Standardstycketeckensnitt"/>
    <w:rPr>
      <w:rFonts w:ascii="Cambria" w:eastAsia="SimSun" w:hAnsi="Cambria" w:cs="Times New Roman"/>
      <w:i/>
      <w:iCs/>
      <w:color w:val="404040"/>
      <w:sz w:val="20"/>
      <w:szCs w:val="24"/>
      <w:lang w:eastAsia="nb-NO"/>
    </w:rPr>
  </w:style>
  <w:style w:type="character" w:customStyle="1" w:styleId="Rubrik8Char">
    <w:name w:val="Rubrik 8 Char"/>
    <w:basedOn w:val="Standardstycketeckensnitt"/>
    <w:rPr>
      <w:rFonts w:ascii="Cambria" w:eastAsia="SimSun" w:hAnsi="Cambria" w:cs="Times New Roman"/>
      <w:color w:val="404040"/>
      <w:sz w:val="20"/>
      <w:szCs w:val="20"/>
      <w:lang w:eastAsia="nb-NO"/>
    </w:rPr>
  </w:style>
  <w:style w:type="character" w:customStyle="1" w:styleId="Rubrik9Char">
    <w:name w:val="Rubrik 9 Char"/>
    <w:basedOn w:val="Standardstycketeckensnitt"/>
    <w:rPr>
      <w:rFonts w:ascii="Cambria" w:eastAsia="SimSun" w:hAnsi="Cambria" w:cs="Times New Roman"/>
      <w:i/>
      <w:iCs/>
      <w:color w:val="404040"/>
      <w:sz w:val="20"/>
      <w:szCs w:val="20"/>
      <w:lang w:eastAsia="nb-NO"/>
    </w:rPr>
  </w:style>
  <w:style w:type="paragraph" w:customStyle="1" w:styleId="Contractstyle">
    <w:name w:val="Contractstyle"/>
    <w:pPr>
      <w:keepLines/>
      <w:tabs>
        <w:tab w:val="left" w:pos="720"/>
      </w:tabs>
      <w:suppressAutoHyphens/>
      <w:spacing w:before="60" w:after="60" w:line="240" w:lineRule="auto"/>
      <w:ind w:left="720"/>
    </w:pPr>
    <w:rPr>
      <w:rFonts w:ascii="Times New Roman" w:eastAsia="Times New Roman" w:hAnsi="Times New Roman"/>
      <w:szCs w:val="20"/>
      <w:lang w:val="nb-NO"/>
    </w:rPr>
  </w:style>
  <w:style w:type="character" w:customStyle="1" w:styleId="ContractstyleTegn">
    <w:name w:val="Contractstyle Tegn"/>
    <w:rPr>
      <w:rFonts w:ascii="Times New Roman" w:eastAsia="Times New Roman" w:hAnsi="Times New Roman" w:cs="Times New Roman"/>
      <w:szCs w:val="20"/>
      <w:lang w:val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F1558B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F1558B"/>
    <w:rPr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F1558B"/>
    <w:rPr>
      <w:rFonts w:ascii="Verdana" w:eastAsia="Times New Roman" w:hAnsi="Verdana"/>
      <w:sz w:val="20"/>
      <w:szCs w:val="20"/>
      <w:lang w:val="nb-NO"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F1558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F1558B"/>
    <w:rPr>
      <w:rFonts w:ascii="Verdana" w:eastAsia="Times New Roman" w:hAnsi="Verdana"/>
      <w:b/>
      <w:bCs/>
      <w:sz w:val="20"/>
      <w:szCs w:val="20"/>
      <w:lang w:val="nb-NO"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F1558B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1558B"/>
    <w:rPr>
      <w:rFonts w:ascii="Segoe UI" w:eastAsia="Times New Roman" w:hAnsi="Segoe UI" w:cs="Segoe UI"/>
      <w:sz w:val="18"/>
      <w:szCs w:val="18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0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1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f8e3b7-2889-48c8-b2d1-9ba8b600e8a4">
      <UserInfo>
        <DisplayName/>
        <AccountId xsi:nil="true"/>
        <AccountType/>
      </UserInfo>
    </SharedWithUsers>
    <arDocumentType xmlns="aa1a0264-bbb4-4027-9e36-1038e343c506">Documentation</arDocu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CB3B06490684ABAAB7D68925E0601" ma:contentTypeVersion="7" ma:contentTypeDescription="Create a new document." ma:contentTypeScope="" ma:versionID="6e4edf5ef27e701825dfccb3614a048c">
  <xsd:schema xmlns:xsd="http://www.w3.org/2001/XMLSchema" xmlns:xs="http://www.w3.org/2001/XMLSchema" xmlns:p="http://schemas.microsoft.com/office/2006/metadata/properties" xmlns:ns2="aa1a0264-bbb4-4027-9e36-1038e343c506" xmlns:ns3="6bf8e3b7-2889-48c8-b2d1-9ba8b600e8a4" targetNamespace="http://schemas.microsoft.com/office/2006/metadata/properties" ma:root="true" ma:fieldsID="f7ffcc65c78c51b4d50cb6d8592a9194" ns2:_="" ns3:_="">
    <xsd:import namespace="aa1a0264-bbb4-4027-9e36-1038e343c506"/>
    <xsd:import namespace="6bf8e3b7-2889-48c8-b2d1-9ba8b600e8a4"/>
    <xsd:element name="properties">
      <xsd:complexType>
        <xsd:sequence>
          <xsd:element name="documentManagement">
            <xsd:complexType>
              <xsd:all>
                <xsd:element ref="ns2:arDocumentType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0264-bbb4-4027-9e36-1038e343c506" elementFormDefault="qualified">
    <xsd:import namespace="http://schemas.microsoft.com/office/2006/documentManagement/types"/>
    <xsd:import namespace="http://schemas.microsoft.com/office/infopath/2007/PartnerControls"/>
    <xsd:element name="arDocumentType" ma:index="8" nillable="true" ma:displayName="Document Type" ma:default="Documentation" ma:format="Dropdown" ma:internalName="arDocumentType">
      <xsd:simpleType>
        <xsd:restriction base="dms:Choice">
          <xsd:enumeration value="Document template"/>
          <xsd:enumeration value="Economy"/>
          <xsd:enumeration value="How to"/>
          <xsd:enumeration value="Information"/>
          <xsd:enumeration value="Meeting document"/>
          <xsd:enumeration value="Project administration"/>
          <xsd:enumeration value="Report"/>
          <xsd:enumeration value="Technical document"/>
          <xsd:enumeration value="Documentation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8e3b7-2889-48c8-b2d1-9ba8b600e8a4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BA459-4398-403A-981A-F755DA771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947761-920F-47B3-815E-0C354C57BE7F}">
  <ds:schemaRefs>
    <ds:schemaRef ds:uri="http://schemas.microsoft.com/office/2006/metadata/properties"/>
    <ds:schemaRef ds:uri="http://schemas.microsoft.com/office/infopath/2007/PartnerControls"/>
    <ds:schemaRef ds:uri="6bf8e3b7-2889-48c8-b2d1-9ba8b600e8a4"/>
    <ds:schemaRef ds:uri="aa1a0264-bbb4-4027-9e36-1038e343c506"/>
  </ds:schemaRefs>
</ds:datastoreItem>
</file>

<file path=customXml/itemProps3.xml><?xml version="1.0" encoding="utf-8"?>
<ds:datastoreItem xmlns:ds="http://schemas.openxmlformats.org/officeDocument/2006/customXml" ds:itemID="{8B56511D-A378-4BE3-BD58-CC686718D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a0264-bbb4-4027-9e36-1038e343c506"/>
    <ds:schemaRef ds:uri="6bf8e3b7-2889-48c8-b2d1-9ba8b600e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Ehrle Elveling</dc:creator>
  <dc:description/>
  <cp:lastModifiedBy>Torill Meistad</cp:lastModifiedBy>
  <cp:revision>6</cp:revision>
  <dcterms:created xsi:type="dcterms:W3CDTF">2019-05-29T14:24:00Z</dcterms:created>
  <dcterms:modified xsi:type="dcterms:W3CDTF">2019-05-29T15:57:00Z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0x010100EF8CB3B06490684ABAAB7D68925E0601</vt:lpwstr>
  </property>
</Properties>
</file>